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8496B0" w:themeColor="text2" w:themeTint="99"/>
  <w:body>
    <w:p w14:paraId="4C6C664D" w14:textId="7CCA1658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77777777" w:rsidR="005F5B07" w:rsidRPr="00516378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Strong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>Getting the user’</w:t>
      </w:r>
      <w:r w:rsidR="00883FC4" w:rsidRPr="00753B55">
        <w:rPr>
          <w:rStyle w:val="Strong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77777777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>n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77777777" w:rsidR="0014656F" w:rsidRPr="004F6696" w:rsidRDefault="00883FC4" w:rsidP="00083DDD">
      <w:pPr>
        <w:pStyle w:val="ListParagraph"/>
        <w:numPr>
          <w:ilvl w:val="0"/>
          <w:numId w:val="31"/>
        </w:numPr>
        <w:rPr>
          <w:highlight w:val="yellow"/>
        </w:rPr>
      </w:pPr>
      <w:r w:rsidRPr="004F6696">
        <w:rPr>
          <w:highlight w:val="yellow"/>
        </w:rPr>
        <w:t xml:space="preserve">When the button is clicked, the input fields must be cleared and the </w:t>
      </w:r>
      <w:r w:rsidR="00126682" w:rsidRPr="004F6696">
        <w:rPr>
          <w:rStyle w:val="CodeChar"/>
          <w:highlight w:val="yellow"/>
        </w:rPr>
        <w:t>“Submit”</w:t>
      </w:r>
      <w:r w:rsidR="00126682" w:rsidRPr="004F6696">
        <w:rPr>
          <w:highlight w:val="yellow"/>
        </w:rPr>
        <w:t xml:space="preserve"> </w:t>
      </w:r>
      <w:r w:rsidRPr="004F6696">
        <w:rPr>
          <w:highlight w:val="yellow"/>
        </w:rPr>
        <w:t xml:space="preserve">button must be </w:t>
      </w:r>
      <w:r w:rsidRPr="004F6696">
        <w:rPr>
          <w:rStyle w:val="Strong"/>
          <w:highlight w:val="yellow"/>
        </w:rPr>
        <w:t>disabled</w:t>
      </w:r>
      <w:r w:rsidRPr="004F6696">
        <w:rPr>
          <w:highlight w:val="yellow"/>
        </w:rPr>
        <w:t>.</w:t>
      </w:r>
      <w:r w:rsidR="00126682" w:rsidRPr="004F6696">
        <w:rPr>
          <w:highlight w:val="yellow"/>
        </w:rPr>
        <w:t xml:space="preserve"> At the same time the </w:t>
      </w:r>
      <w:r w:rsidR="00126682" w:rsidRPr="004F6696">
        <w:rPr>
          <w:rStyle w:val="CodeChar"/>
          <w:highlight w:val="yellow"/>
        </w:rPr>
        <w:t>“Edit”</w:t>
      </w:r>
      <w:r w:rsidR="00126682" w:rsidRPr="004F6696">
        <w:rPr>
          <w:highlight w:val="yellow"/>
        </w:rPr>
        <w:t xml:space="preserve"> button and the </w:t>
      </w:r>
      <w:r w:rsidR="00126682" w:rsidRPr="004F6696">
        <w:rPr>
          <w:rStyle w:val="CodeChar"/>
          <w:highlight w:val="yellow"/>
        </w:rPr>
        <w:t>“Continue”</w:t>
      </w:r>
      <w:r w:rsidR="00126682" w:rsidRPr="004F6696">
        <w:rPr>
          <w:highlight w:val="yellow"/>
        </w:rPr>
        <w:t xml:space="preserve"> button must be </w:t>
      </w:r>
      <w:r w:rsidR="00126682" w:rsidRPr="004F6696">
        <w:rPr>
          <w:rStyle w:val="Strong"/>
          <w:highlight w:val="yellow"/>
        </w:rPr>
        <w:t>enabled</w:t>
      </w:r>
      <w:r w:rsidR="00126682" w:rsidRPr="004F6696">
        <w:rPr>
          <w:highlight w:val="yellow"/>
        </w:rPr>
        <w:t xml:space="preserve">. </w:t>
      </w:r>
    </w:p>
    <w:p w14:paraId="2B6A48D2" w14:textId="50DE5556" w:rsidR="00883FC4" w:rsidRPr="004F6696" w:rsidRDefault="00883FC4" w:rsidP="00866740">
      <w:pPr>
        <w:pStyle w:val="ListParagraph"/>
        <w:numPr>
          <w:ilvl w:val="0"/>
          <w:numId w:val="31"/>
        </w:numPr>
        <w:rPr>
          <w:color w:val="FF0000"/>
        </w:rPr>
      </w:pPr>
      <w:r w:rsidRPr="004F6696">
        <w:rPr>
          <w:color w:val="FF0000"/>
        </w:rPr>
        <w:t xml:space="preserve">One can only submit information if the </w:t>
      </w:r>
      <w:r w:rsidRPr="004F6696">
        <w:rPr>
          <w:rStyle w:val="Strong"/>
          <w:color w:val="FF0000"/>
        </w:rPr>
        <w:t>“Full Name”</w:t>
      </w:r>
      <w:r w:rsidRPr="004F6696">
        <w:rPr>
          <w:color w:val="FF0000"/>
        </w:rPr>
        <w:t xml:space="preserve"> and </w:t>
      </w:r>
      <w:r w:rsidRPr="004F6696">
        <w:rPr>
          <w:rStyle w:val="Strong"/>
          <w:color w:val="FF0000"/>
        </w:rPr>
        <w:t>“Email</w:t>
      </w:r>
      <w:r w:rsidRPr="004F6696">
        <w:rPr>
          <w:color w:val="FF0000"/>
        </w:rPr>
        <w:t xml:space="preserve">” input fields are </w:t>
      </w:r>
      <w:r w:rsidRPr="004F6696">
        <w:rPr>
          <w:rStyle w:val="Strong"/>
          <w:color w:val="FF0000"/>
        </w:rPr>
        <w:t>not empty</w:t>
      </w:r>
      <w:r w:rsidRPr="004F6696">
        <w:rPr>
          <w:color w:val="FF0000"/>
        </w:rP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Strong"/>
          <w:b w:val="0"/>
          <w:lang w:val="bg-BG"/>
        </w:rPr>
      </w:pPr>
      <w:r>
        <w:rPr>
          <w:noProof/>
        </w:rPr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personal information</w:t>
      </w:r>
      <w:r w:rsidR="00E14CB8" w:rsidRPr="002D7377">
        <w:rPr>
          <w:rStyle w:val="Strong"/>
          <w:b w:val="0"/>
        </w:rPr>
        <w:t xml:space="preserve"> of the user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E14CB8" w:rsidRPr="002D7377">
        <w:rPr>
          <w:rStyle w:val="Strong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Strong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Strong"/>
          <w:b w:val="0"/>
        </w:rPr>
        <w:t xml:space="preserve"> buttons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 w:rsidR="00772B48">
        <w:rPr>
          <w:rStyle w:val="Strong"/>
          <w:b w:val="0"/>
        </w:rPr>
        <w:t xml:space="preserve">The </w:t>
      </w:r>
      <w:r w:rsidR="00772B48" w:rsidRPr="00A845EF">
        <w:rPr>
          <w:rStyle w:val="Strong"/>
        </w:rPr>
        <w:t>list items</w:t>
      </w:r>
      <w:r w:rsidR="00772B48">
        <w:rPr>
          <w:rStyle w:val="Strong"/>
          <w:b w:val="0"/>
        </w:rPr>
        <w:t xml:space="preserve"> must be </w:t>
      </w:r>
      <w:r w:rsidR="00772B48" w:rsidRPr="00A845EF">
        <w:rPr>
          <w:rStyle w:val="Strong"/>
        </w:rPr>
        <w:t>removed</w:t>
      </w:r>
      <w:r w:rsidR="00772B48">
        <w:rPr>
          <w:rStyle w:val="Strong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Strong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Strong"/>
          <w:b w:val="0"/>
        </w:rPr>
        <w:t xml:space="preserve">the reservation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Strong"/>
          <w:b w:val="0"/>
        </w:rPr>
        <w:t xml:space="preserve"> &lt;div&gt;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a </w:t>
      </w:r>
      <w:r w:rsidR="009817F5" w:rsidRPr="006C0262">
        <w:rPr>
          <w:rStyle w:val="Strong"/>
          <w:rFonts w:ascii="Consolas" w:hAnsi="Consolas"/>
          <w:bCs w:val="0"/>
        </w:rPr>
        <w:t>&lt;h3&gt;</w:t>
      </w:r>
      <w:r w:rsidR="009817F5">
        <w:rPr>
          <w:rStyle w:val="Strong"/>
          <w:b w:val="0"/>
        </w:rPr>
        <w:t xml:space="preserve"> tag: "</w:t>
      </w:r>
      <w:r w:rsidR="007C5FEA" w:rsidRPr="00CA62ED">
        <w:rPr>
          <w:rStyle w:val="Strong"/>
          <w:b w:val="0"/>
        </w:rPr>
        <w:t xml:space="preserve">Thank </w:t>
      </w:r>
      <w:r w:rsidR="006C0262">
        <w:rPr>
          <w:rStyle w:val="Strong"/>
          <w:b w:val="0"/>
        </w:rPr>
        <w:t>y</w:t>
      </w:r>
      <w:r w:rsidR="007C5FEA" w:rsidRPr="00CA62ED">
        <w:rPr>
          <w:rStyle w:val="Strong"/>
          <w:b w:val="0"/>
        </w:rPr>
        <w:t>ou</w:t>
      </w:r>
      <w:r w:rsidR="009817F5">
        <w:rPr>
          <w:rStyle w:val="Strong"/>
          <w:b w:val="0"/>
        </w:rPr>
        <w:t xml:space="preserve"> </w:t>
      </w:r>
      <w:r w:rsidR="006C0262">
        <w:rPr>
          <w:rStyle w:val="Strong"/>
          <w:b w:val="0"/>
        </w:rPr>
        <w:t>f</w:t>
      </w:r>
      <w:r w:rsidR="009817F5">
        <w:rPr>
          <w:rStyle w:val="Strong"/>
          <w:b w:val="0"/>
        </w:rPr>
        <w:t xml:space="preserve">or </w:t>
      </w:r>
      <w:r w:rsidR="006C0262">
        <w:rPr>
          <w:rStyle w:val="Strong"/>
          <w:b w:val="0"/>
        </w:rPr>
        <w:t>y</w:t>
      </w:r>
      <w:r w:rsidR="009817F5">
        <w:rPr>
          <w:rStyle w:val="Strong"/>
          <w:b w:val="0"/>
        </w:rPr>
        <w:t xml:space="preserve">our </w:t>
      </w:r>
      <w:r w:rsidR="0016649F">
        <w:rPr>
          <w:rStyle w:val="Strong"/>
          <w:b w:val="0"/>
        </w:rPr>
        <w:t>r</w:t>
      </w:r>
      <w:r w:rsidR="009817F5">
        <w:rPr>
          <w:rStyle w:val="Strong"/>
          <w:b w:val="0"/>
        </w:rPr>
        <w:t>eservation!"</w:t>
      </w:r>
      <w:r w:rsidR="007C5FEA" w:rsidRPr="00CA62ED">
        <w:rPr>
          <w:rStyle w:val="Strong"/>
          <w:b w:val="0"/>
        </w:rPr>
        <w:t xml:space="preserve"> </w:t>
      </w:r>
      <w:r w:rsidR="007C5FEA" w:rsidRPr="007C5FEA">
        <w:rPr>
          <w:rStyle w:val="Strong"/>
        </w:rPr>
        <w:t>message</w:t>
      </w:r>
      <w:r w:rsidR="007C5FEA" w:rsidRPr="00CA62ED">
        <w:rPr>
          <w:rStyle w:val="Strong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</w:t>
      </w:r>
      <w:r w:rsidR="009D6D90">
        <w:rPr>
          <w:rStyle w:val="Strong"/>
          <w:b w:val="0"/>
        </w:rPr>
        <w:t xml:space="preserve"> at this step</w:t>
      </w:r>
      <w:r>
        <w:rPr>
          <w:rStyle w:val="Strong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A3721" w14:textId="77777777" w:rsidR="0074187A" w:rsidRDefault="0074187A">
      <w:pPr>
        <w:spacing w:before="0" w:after="0" w:line="240" w:lineRule="auto"/>
      </w:pPr>
      <w:r>
        <w:separator/>
      </w:r>
    </w:p>
  </w:endnote>
  <w:endnote w:type="continuationSeparator" w:id="0">
    <w:p w14:paraId="322211CF" w14:textId="77777777" w:rsidR="0074187A" w:rsidRDefault="0074187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Pr="009B7D7E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Pr="009B7D7E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1B8B5F" w14:textId="77777777" w:rsidR="0074187A" w:rsidRDefault="0074187A">
      <w:pPr>
        <w:spacing w:before="0" w:after="0" w:line="240" w:lineRule="auto"/>
      </w:pPr>
      <w:r>
        <w:separator/>
      </w:r>
    </w:p>
  </w:footnote>
  <w:footnote w:type="continuationSeparator" w:id="0">
    <w:p w14:paraId="57B9C348" w14:textId="77777777" w:rsidR="0074187A" w:rsidRDefault="0074187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6696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4187A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B46B0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D2E27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2.png"/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8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3596</TotalTime>
  <Pages>1</Pages>
  <Words>330</Words>
  <Characters>1886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Miroslav Vatov</cp:lastModifiedBy>
  <cp:revision>80</cp:revision>
  <dcterms:created xsi:type="dcterms:W3CDTF">2017-07-19T09:10:00Z</dcterms:created>
  <dcterms:modified xsi:type="dcterms:W3CDTF">2021-11-08T08:07:00Z</dcterms:modified>
</cp:coreProperties>
</file>